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825" w:rsidRPr="00080F2E" w:rsidRDefault="007C5825" w:rsidP="007C58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eastAsia="en-US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 xml:space="preserve">โครงสร้างหลักสูตรกลุ่มสาระการเรียนรู้ภาษาต่างประเทศ </w:t>
      </w:r>
    </w:p>
    <w:p w:rsidR="007C5825" w:rsidRPr="00080F2E" w:rsidRDefault="007C5825" w:rsidP="007C58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eastAsia="en-US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>ระดับชั้นมัธยมศึกษาตอนต้น  รายวิชาภาษาจีน</w:t>
      </w:r>
      <w:bookmarkStart w:id="0" w:name="_GoBack"/>
      <w:bookmarkEnd w:id="0"/>
    </w:p>
    <w:p w:rsidR="007C5825" w:rsidRPr="00080F2E" w:rsidRDefault="007C5825" w:rsidP="007C5825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2410"/>
        <w:gridCol w:w="2358"/>
      </w:tblGrid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</w:p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(ชั่วโมงต่อภาคเรียน)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  ชั้นมัธยมศึกษาปี่ที่ ๑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จ๒๑๒๐๑ ภาษาจีน ๑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จ๒๑๒๐๒ ภาษาจีน ๒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  ชั้นมัธยมศึกษาปี่ที่ ๒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จ๒๒๒๐๑ ภาษาจีน ๓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จ๒๒๒๐๒ ภาษาจีน ๔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  ชั้นมัธยมศึกษาปี่ที่ ๓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จ๒๓๒๐๑ ภาษาจีน ๕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จ๒๓๒๐๒ ภาษาจีน ๖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๐.๕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</w:tbl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p w:rsidR="007C5825" w:rsidRPr="00080F2E" w:rsidRDefault="007C5825" w:rsidP="007C58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eastAsia="en-US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lastRenderedPageBreak/>
        <w:t xml:space="preserve">โครงสร้างหลักสูตรกลุ่มสาระการเรียนรู้ภาษาต่างประเทศ </w:t>
      </w:r>
    </w:p>
    <w:p w:rsidR="007C5825" w:rsidRPr="00080F2E" w:rsidRDefault="007C5825" w:rsidP="007C582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lang w:eastAsia="en-US"/>
        </w:rPr>
      </w:pPr>
      <w:r w:rsidRPr="00080F2E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>ระดับชั้นมัธยมศึกษาตอน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en-US"/>
        </w:rPr>
        <w:t>ปลาย</w:t>
      </w:r>
      <w:r w:rsidRPr="00080F2E">
        <w:rPr>
          <w:rFonts w:ascii="TH SarabunIT๙" w:hAnsi="TH SarabunIT๙" w:cs="TH SarabunIT๙"/>
          <w:b/>
          <w:bCs/>
          <w:sz w:val="32"/>
          <w:szCs w:val="32"/>
          <w:cs/>
          <w:lang w:eastAsia="en-US"/>
        </w:rPr>
        <w:t xml:space="preserve">  รายวิชาภาษาจีน</w:t>
      </w:r>
    </w:p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2410"/>
        <w:gridCol w:w="2358"/>
      </w:tblGrid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จำนวนหน่วยกิต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เวลาเรียน </w:t>
            </w:r>
          </w:p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(ชั่วโมงต่อภาคเรียน)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  ชั้นมัธยมศึกษาปี่ที่ ๔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จ๓๑๒๐๑ ภาษาจีน ๑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จ๓๑๒๐๒ ภาษาจีน ๒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จ๓๑๒๐๓ วัฒนธรรมจีน ๑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จ๓๑๒๐๔ วัฒนธรรมจีน ๒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  ชั้นมัธยมศึกษาปี่ที่ ๕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จ๓๒๒๐๑ ภาษาจีน ๓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จ๓๒๒๐๒ ภาษาจีน ๔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จ๓๒๒๐๓ วัฒนธรรมจีน ๓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จ๓๒๒๐๔ วัฒนธรรมจีน ๔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รายวิชาเพิ่มเติม  ชั้นมัธยมศึกษาปี่ที่ ๖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จ๓๓๒๐๑ ภาษาจีน ๕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จ๓๓๒๐๒ ภาษาจีน ๖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จ๓๓๒๐๓ วัฒนธรรมจีน ๕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  <w:tr w:rsidR="007C5825" w:rsidRPr="00080F2E" w:rsidTr="00AA5DD8">
        <w:tc>
          <w:tcPr>
            <w:tcW w:w="4248" w:type="dxa"/>
          </w:tcPr>
          <w:p w:rsidR="007C5825" w:rsidRPr="00080F2E" w:rsidRDefault="007C5825" w:rsidP="00AA5DD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จ๓๓๒๐๔ วัฒนธรรมจีน ๖</w:t>
            </w:r>
          </w:p>
        </w:tc>
        <w:tc>
          <w:tcPr>
            <w:tcW w:w="2410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358" w:type="dxa"/>
          </w:tcPr>
          <w:p w:rsidR="007C5825" w:rsidRPr="00080F2E" w:rsidRDefault="007C5825" w:rsidP="00AA5DD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80F2E">
              <w:rPr>
                <w:rFonts w:ascii="TH SarabunIT๙" w:hAnsi="TH SarabunIT๙" w:cs="TH SarabunIT๙"/>
                <w:sz w:val="32"/>
                <w:szCs w:val="32"/>
                <w:cs/>
              </w:rPr>
              <w:t>๔๐</w:t>
            </w:r>
          </w:p>
        </w:tc>
      </w:tr>
    </w:tbl>
    <w:p w:rsidR="007C5825" w:rsidRPr="00080F2E" w:rsidRDefault="007C5825" w:rsidP="007C5825">
      <w:pPr>
        <w:rPr>
          <w:rFonts w:ascii="TH SarabunIT๙" w:hAnsi="TH SarabunIT๙" w:cs="TH SarabunIT๙"/>
          <w:sz w:val="32"/>
          <w:szCs w:val="32"/>
          <w:cs/>
        </w:rPr>
      </w:pPr>
    </w:p>
    <w:p w:rsidR="007C5825" w:rsidRPr="00080F2E" w:rsidRDefault="007C5825" w:rsidP="007C5825">
      <w:pPr>
        <w:autoSpaceDE w:val="0"/>
        <w:autoSpaceDN w:val="0"/>
        <w:adjustRightInd w:val="0"/>
        <w:spacing w:after="0" w:line="240" w:lineRule="auto"/>
        <w:ind w:left="3600"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3D1062" w:rsidRDefault="003D1062"/>
    <w:sectPr w:rsidR="003D1062" w:rsidSect="000F00EA">
      <w:headerReference w:type="default" r:id="rId6"/>
      <w:pgSz w:w="11906" w:h="16838"/>
      <w:pgMar w:top="1440" w:right="1440" w:bottom="1440" w:left="1440" w:header="708" w:footer="708" w:gutter="0"/>
      <w:pgNumType w:start="1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4055" w:rsidRDefault="00734055" w:rsidP="00A269E2">
      <w:pPr>
        <w:spacing w:after="0" w:line="240" w:lineRule="auto"/>
      </w:pPr>
      <w:r>
        <w:separator/>
      </w:r>
    </w:p>
  </w:endnote>
  <w:endnote w:type="continuationSeparator" w:id="0">
    <w:p w:rsidR="00734055" w:rsidRDefault="00734055" w:rsidP="00A2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4055" w:rsidRDefault="00734055" w:rsidP="00A269E2">
      <w:pPr>
        <w:spacing w:after="0" w:line="240" w:lineRule="auto"/>
      </w:pPr>
      <w:r>
        <w:separator/>
      </w:r>
    </w:p>
  </w:footnote>
  <w:footnote w:type="continuationSeparator" w:id="0">
    <w:p w:rsidR="00734055" w:rsidRDefault="00734055" w:rsidP="00A2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408657777"/>
      <w:docPartObj>
        <w:docPartGallery w:val="Page Numbers (Top of Page)"/>
        <w:docPartUnique/>
      </w:docPartObj>
    </w:sdtPr>
    <w:sdtEndPr/>
    <w:sdtContent>
      <w:p w:rsidR="00A269E2" w:rsidRPr="00A269E2" w:rsidRDefault="00A269E2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A269E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A269E2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A269E2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A269E2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A269E2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F00EA" w:rsidRPr="000F00EA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126</w:t>
        </w:r>
        <w:r w:rsidRPr="00A269E2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A269E2" w:rsidRPr="00A269E2" w:rsidRDefault="00A269E2">
    <w:pPr>
      <w:pStyle w:val="a4"/>
      <w:rPr>
        <w:rFonts w:ascii="TH SarabunIT๙" w:hAnsi="TH SarabunIT๙" w:cs="TH SarabunIT๙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25"/>
    <w:rsid w:val="000F00EA"/>
    <w:rsid w:val="003D1062"/>
    <w:rsid w:val="00734055"/>
    <w:rsid w:val="007C5825"/>
    <w:rsid w:val="008740DA"/>
    <w:rsid w:val="00A26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8AEF9F-9D7E-447E-BCA4-DFC83E57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5825"/>
    <w:rPr>
      <w:rFonts w:eastAsiaTheme="minorEastAsi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5825"/>
    <w:pPr>
      <w:spacing w:after="0" w:line="240" w:lineRule="auto"/>
    </w:pPr>
    <w:rPr>
      <w:rFonts w:eastAsiaTheme="minorEastAsia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269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A269E2"/>
    <w:rPr>
      <w:rFonts w:eastAsiaTheme="minorEastAsia"/>
      <w:lang w:eastAsia="zh-CN"/>
    </w:rPr>
  </w:style>
  <w:style w:type="paragraph" w:styleId="a6">
    <w:name w:val="footer"/>
    <w:basedOn w:val="a"/>
    <w:link w:val="a7"/>
    <w:uiPriority w:val="99"/>
    <w:unhideWhenUsed/>
    <w:rsid w:val="00A269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A269E2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withawat duangpummes</dc:creator>
  <cp:keywords/>
  <dc:description/>
  <cp:lastModifiedBy>withawat duangpummes</cp:lastModifiedBy>
  <cp:revision>3</cp:revision>
  <dcterms:created xsi:type="dcterms:W3CDTF">2017-11-27T07:24:00Z</dcterms:created>
  <dcterms:modified xsi:type="dcterms:W3CDTF">2017-12-07T03:05:00Z</dcterms:modified>
</cp:coreProperties>
</file>